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56AA" w14:textId="77777777" w:rsidR="00695A4A" w:rsidRPr="00CC7371" w:rsidRDefault="00695A4A">
      <w:pPr>
        <w:rPr>
          <w:sz w:val="28"/>
          <w:szCs w:val="28"/>
        </w:rPr>
      </w:pPr>
    </w:p>
    <w:p w14:paraId="634F8C93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36"/>
          <w:szCs w:val="36"/>
        </w:rPr>
      </w:pPr>
      <w:r w:rsidRPr="00CC7371">
        <w:rPr>
          <w:rFonts w:ascii="Lucida Calligraphy" w:hAnsi="Lucida Calligraphy"/>
          <w:bCs/>
          <w:sz w:val="36"/>
          <w:szCs w:val="36"/>
        </w:rPr>
        <w:t xml:space="preserve">Gifts Of Bread </w:t>
      </w:r>
      <w:proofErr w:type="gramStart"/>
      <w:r w:rsidRPr="00CC7371">
        <w:rPr>
          <w:rFonts w:ascii="Lucida Calligraphy" w:hAnsi="Lucida Calligraphy"/>
          <w:bCs/>
          <w:sz w:val="36"/>
          <w:szCs w:val="36"/>
        </w:rPr>
        <w:t>And</w:t>
      </w:r>
      <w:proofErr w:type="gramEnd"/>
      <w:r w:rsidRPr="00CC7371">
        <w:rPr>
          <w:rFonts w:ascii="Lucida Calligraphy" w:hAnsi="Lucida Calligraphy"/>
          <w:bCs/>
          <w:sz w:val="36"/>
          <w:szCs w:val="36"/>
        </w:rPr>
        <w:t xml:space="preserve"> Wine</w:t>
      </w:r>
    </w:p>
    <w:p w14:paraId="7DD0D4EA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32"/>
          <w:szCs w:val="32"/>
        </w:rPr>
      </w:pPr>
    </w:p>
    <w:p w14:paraId="4F851C54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28"/>
          <w:szCs w:val="28"/>
        </w:rPr>
      </w:pPr>
      <w:r w:rsidRPr="00CC7371">
        <w:rPr>
          <w:rFonts w:ascii="Lucida Calligraphy" w:hAnsi="Lucida Calligraphy"/>
          <w:bCs/>
          <w:sz w:val="28"/>
          <w:szCs w:val="28"/>
        </w:rPr>
        <w:t>Gifts of bread and wine, gifts we’ve offered,</w:t>
      </w:r>
    </w:p>
    <w:p w14:paraId="409C9E27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28"/>
          <w:szCs w:val="28"/>
        </w:rPr>
      </w:pPr>
      <w:r w:rsidRPr="00CC7371">
        <w:rPr>
          <w:rFonts w:ascii="Lucida Calligraphy" w:hAnsi="Lucida Calligraphy"/>
          <w:bCs/>
          <w:sz w:val="28"/>
          <w:szCs w:val="28"/>
        </w:rPr>
        <w:t xml:space="preserve">fruits of </w:t>
      </w:r>
      <w:proofErr w:type="spellStart"/>
      <w:r w:rsidRPr="00CC7371">
        <w:rPr>
          <w:rFonts w:ascii="Lucida Calligraphy" w:hAnsi="Lucida Calligraphy"/>
          <w:bCs/>
          <w:sz w:val="28"/>
          <w:szCs w:val="28"/>
        </w:rPr>
        <w:t>labour</w:t>
      </w:r>
      <w:proofErr w:type="spellEnd"/>
      <w:r w:rsidRPr="00CC7371">
        <w:rPr>
          <w:rFonts w:ascii="Lucida Calligraphy" w:hAnsi="Lucida Calligraphy"/>
          <w:bCs/>
          <w:sz w:val="28"/>
          <w:szCs w:val="28"/>
        </w:rPr>
        <w:t>, fruits of love:</w:t>
      </w:r>
    </w:p>
    <w:p w14:paraId="536C1DA0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28"/>
          <w:szCs w:val="28"/>
        </w:rPr>
      </w:pPr>
      <w:r w:rsidRPr="00CC7371">
        <w:rPr>
          <w:rFonts w:ascii="Lucida Calligraphy" w:hAnsi="Lucida Calligraphy"/>
          <w:bCs/>
          <w:sz w:val="28"/>
          <w:szCs w:val="28"/>
        </w:rPr>
        <w:t>taken, offered, sanctified,</w:t>
      </w:r>
    </w:p>
    <w:p w14:paraId="75B96CB2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28"/>
          <w:szCs w:val="28"/>
        </w:rPr>
      </w:pPr>
      <w:r w:rsidRPr="00CC7371">
        <w:rPr>
          <w:rFonts w:ascii="Lucida Calligraphy" w:hAnsi="Lucida Calligraphy"/>
          <w:bCs/>
          <w:sz w:val="28"/>
          <w:szCs w:val="28"/>
        </w:rPr>
        <w:t>blessed and broken; words of one who died:</w:t>
      </w:r>
    </w:p>
    <w:p w14:paraId="658BE63E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28"/>
          <w:szCs w:val="28"/>
        </w:rPr>
      </w:pPr>
      <w:r w:rsidRPr="00CC7371">
        <w:rPr>
          <w:rFonts w:ascii="Lucida Calligraphy" w:hAnsi="Lucida Calligraphy"/>
          <w:bCs/>
          <w:sz w:val="28"/>
          <w:szCs w:val="28"/>
        </w:rPr>
        <w:t>‘Take my body, take my saving blood.’</w:t>
      </w:r>
    </w:p>
    <w:p w14:paraId="430CC2D9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28"/>
          <w:szCs w:val="28"/>
        </w:rPr>
      </w:pPr>
      <w:r w:rsidRPr="00CC7371">
        <w:rPr>
          <w:rFonts w:ascii="Lucida Calligraphy" w:hAnsi="Lucida Calligraphy"/>
          <w:bCs/>
          <w:sz w:val="28"/>
          <w:szCs w:val="28"/>
        </w:rPr>
        <w:t xml:space="preserve">Gifts of bread and wine: Christ our Lord. </w:t>
      </w:r>
    </w:p>
    <w:p w14:paraId="5B9BCF01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28"/>
          <w:szCs w:val="28"/>
        </w:rPr>
      </w:pPr>
    </w:p>
    <w:p w14:paraId="036140D8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28"/>
          <w:szCs w:val="28"/>
        </w:rPr>
      </w:pPr>
      <w:r w:rsidRPr="00CC7371">
        <w:rPr>
          <w:rFonts w:ascii="Lucida Calligraphy" w:hAnsi="Lucida Calligraphy"/>
          <w:bCs/>
          <w:sz w:val="28"/>
          <w:szCs w:val="28"/>
        </w:rPr>
        <w:t>Christ our Saviour, living presence here,</w:t>
      </w:r>
    </w:p>
    <w:p w14:paraId="45014C06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28"/>
          <w:szCs w:val="28"/>
        </w:rPr>
      </w:pPr>
      <w:r w:rsidRPr="00CC7371">
        <w:rPr>
          <w:rFonts w:ascii="Lucida Calligraphy" w:hAnsi="Lucida Calligraphy"/>
          <w:bCs/>
          <w:sz w:val="28"/>
          <w:szCs w:val="28"/>
        </w:rPr>
        <w:t>as He promised while on earth:</w:t>
      </w:r>
    </w:p>
    <w:p w14:paraId="5DCE6CCD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28"/>
          <w:szCs w:val="28"/>
        </w:rPr>
      </w:pPr>
      <w:r w:rsidRPr="00CC7371">
        <w:rPr>
          <w:rFonts w:ascii="Lucida Calligraphy" w:hAnsi="Lucida Calligraphy"/>
          <w:bCs/>
          <w:sz w:val="28"/>
          <w:szCs w:val="28"/>
        </w:rPr>
        <w:t>’I am with you for all time,</w:t>
      </w:r>
    </w:p>
    <w:p w14:paraId="5330E085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28"/>
          <w:szCs w:val="28"/>
        </w:rPr>
      </w:pPr>
      <w:r w:rsidRPr="00CC7371">
        <w:rPr>
          <w:rFonts w:ascii="Lucida Calligraphy" w:hAnsi="Lucida Calligraphy"/>
          <w:bCs/>
          <w:sz w:val="28"/>
          <w:szCs w:val="28"/>
        </w:rPr>
        <w:t>I am with you in this bread and wine.’</w:t>
      </w:r>
    </w:p>
    <w:p w14:paraId="15222550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28"/>
          <w:szCs w:val="28"/>
        </w:rPr>
      </w:pPr>
      <w:r w:rsidRPr="00CC7371">
        <w:rPr>
          <w:rFonts w:ascii="Lucida Calligraphy" w:hAnsi="Lucida Calligraphy"/>
          <w:bCs/>
          <w:sz w:val="28"/>
          <w:szCs w:val="28"/>
        </w:rPr>
        <w:t>‘Take my body, take my saving blood.’</w:t>
      </w:r>
    </w:p>
    <w:p w14:paraId="59FE1D1E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28"/>
          <w:szCs w:val="28"/>
        </w:rPr>
      </w:pPr>
      <w:r w:rsidRPr="00CC7371">
        <w:rPr>
          <w:rFonts w:ascii="Lucida Calligraphy" w:hAnsi="Lucida Calligraphy"/>
          <w:bCs/>
          <w:sz w:val="28"/>
          <w:szCs w:val="28"/>
        </w:rPr>
        <w:t xml:space="preserve">Gifts of bread and wine: Christ our Lord. </w:t>
      </w:r>
    </w:p>
    <w:p w14:paraId="04AFE470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28"/>
          <w:szCs w:val="28"/>
        </w:rPr>
      </w:pPr>
    </w:p>
    <w:p w14:paraId="6ADB5CAD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28"/>
          <w:szCs w:val="28"/>
        </w:rPr>
      </w:pPr>
      <w:r w:rsidRPr="00CC7371">
        <w:rPr>
          <w:rFonts w:ascii="Lucida Calligraphy" w:hAnsi="Lucida Calligraphy"/>
          <w:bCs/>
          <w:sz w:val="28"/>
          <w:szCs w:val="28"/>
        </w:rPr>
        <w:t>Through the Father, with the Spirit,</w:t>
      </w:r>
    </w:p>
    <w:p w14:paraId="7C7F3754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28"/>
          <w:szCs w:val="28"/>
        </w:rPr>
      </w:pPr>
      <w:r w:rsidRPr="00CC7371">
        <w:rPr>
          <w:rFonts w:ascii="Lucida Calligraphy" w:hAnsi="Lucida Calligraphy"/>
          <w:bCs/>
          <w:sz w:val="28"/>
          <w:szCs w:val="28"/>
        </w:rPr>
        <w:t xml:space="preserve">one in union with the </w:t>
      </w:r>
      <w:proofErr w:type="gramStart"/>
      <w:r w:rsidRPr="00CC7371">
        <w:rPr>
          <w:rFonts w:ascii="Lucida Calligraphy" w:hAnsi="Lucida Calligraphy"/>
          <w:bCs/>
          <w:sz w:val="28"/>
          <w:szCs w:val="28"/>
        </w:rPr>
        <w:t>Son</w:t>
      </w:r>
      <w:proofErr w:type="gramEnd"/>
      <w:r w:rsidRPr="00CC7371">
        <w:rPr>
          <w:rFonts w:ascii="Lucida Calligraphy" w:hAnsi="Lucida Calligraphy"/>
          <w:bCs/>
          <w:sz w:val="28"/>
          <w:szCs w:val="28"/>
        </w:rPr>
        <w:t>,</w:t>
      </w:r>
    </w:p>
    <w:p w14:paraId="377A93AB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28"/>
          <w:szCs w:val="28"/>
        </w:rPr>
      </w:pPr>
      <w:r w:rsidRPr="00CC7371">
        <w:rPr>
          <w:rFonts w:ascii="Lucida Calligraphy" w:hAnsi="Lucida Calligraphy"/>
          <w:bCs/>
          <w:sz w:val="28"/>
          <w:szCs w:val="28"/>
        </w:rPr>
        <w:t>for God’s people, joined in prayer,</w:t>
      </w:r>
    </w:p>
    <w:p w14:paraId="747FCE3A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28"/>
          <w:szCs w:val="28"/>
        </w:rPr>
      </w:pPr>
      <w:r w:rsidRPr="00CC7371">
        <w:rPr>
          <w:rFonts w:ascii="Lucida Calligraphy" w:hAnsi="Lucida Calligraphy"/>
          <w:bCs/>
          <w:sz w:val="28"/>
          <w:szCs w:val="28"/>
        </w:rPr>
        <w:t>faith is strengthened by the food we share.</w:t>
      </w:r>
    </w:p>
    <w:p w14:paraId="66176F5E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28"/>
          <w:szCs w:val="28"/>
        </w:rPr>
      </w:pPr>
      <w:r w:rsidRPr="00CC7371">
        <w:rPr>
          <w:rFonts w:ascii="Lucida Calligraphy" w:hAnsi="Lucida Calligraphy"/>
          <w:bCs/>
          <w:sz w:val="28"/>
          <w:szCs w:val="28"/>
        </w:rPr>
        <w:t>‘Take my body, take my saving blood.’</w:t>
      </w:r>
    </w:p>
    <w:p w14:paraId="2C18635C" w14:textId="77777777" w:rsidR="00D55AD2" w:rsidRPr="00CC7371" w:rsidRDefault="00D55AD2" w:rsidP="00D55AD2">
      <w:pPr>
        <w:jc w:val="center"/>
        <w:rPr>
          <w:rFonts w:ascii="Lucida Calligraphy" w:hAnsi="Lucida Calligraphy"/>
          <w:bCs/>
          <w:sz w:val="28"/>
          <w:szCs w:val="28"/>
        </w:rPr>
      </w:pPr>
      <w:r w:rsidRPr="00CC7371">
        <w:rPr>
          <w:rFonts w:ascii="Lucida Calligraphy" w:hAnsi="Lucida Calligraphy"/>
          <w:bCs/>
          <w:sz w:val="28"/>
          <w:szCs w:val="28"/>
        </w:rPr>
        <w:t>Gifts of bread and wine: Christ our Lord.</w:t>
      </w:r>
    </w:p>
    <w:sectPr w:rsidR="00D55AD2" w:rsidRPr="00CC737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AD2"/>
    <w:rsid w:val="00695A4A"/>
    <w:rsid w:val="00CC7371"/>
    <w:rsid w:val="00D55AD2"/>
    <w:rsid w:val="00F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0EB9F48"/>
  <w15:chartTrackingRefBased/>
  <w15:docId w15:val="{32A1437F-D7D7-4D91-9258-5C9C0298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Gifts Of Bread And Wine</vt:lpstr>
    </vt:vector>
  </TitlesOfParts>
  <Company>Fosters 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Of Bread And Wine</dc:title>
  <dc:subject/>
  <dc:creator>Tony Foster</dc:creator>
  <cp:keywords/>
  <dc:description/>
  <cp:lastModifiedBy>Irvine Independent</cp:lastModifiedBy>
  <cp:revision>2</cp:revision>
  <dcterms:created xsi:type="dcterms:W3CDTF">2023-09-13T10:16:00Z</dcterms:created>
  <dcterms:modified xsi:type="dcterms:W3CDTF">2023-09-13T10:16:00Z</dcterms:modified>
</cp:coreProperties>
</file>