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8743" w14:textId="2BCF6F01" w:rsidR="00FF198B" w:rsidRPr="00FF198B" w:rsidRDefault="00FF198B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36"/>
          <w:szCs w:val="36"/>
          <w:lang w:val="en"/>
        </w:rPr>
      </w:pPr>
      <w:r w:rsidRPr="00FF198B">
        <w:rPr>
          <w:rStyle w:val="lineline-shover"/>
          <w:rFonts w:ascii="Lucida Calligraphy" w:hAnsi="Lucida Calligraphy" w:cs="Arial"/>
          <w:color w:val="000000"/>
          <w:sz w:val="36"/>
          <w:szCs w:val="36"/>
          <w:lang w:val="en"/>
        </w:rPr>
        <w:t>e Fond Kiss</w:t>
      </w:r>
    </w:p>
    <w:p w14:paraId="211FDCF9" w14:textId="77777777" w:rsidR="00FF198B" w:rsidRDefault="00FF198B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</w:pPr>
    </w:p>
    <w:p w14:paraId="5E6D08CF" w14:textId="77777777" w:rsidR="00557A1C" w:rsidRPr="00FF198B" w:rsidRDefault="00557A1C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 xml:space="preserve">Ae fond kiss and then we </w:t>
      </w:r>
      <w:proofErr w:type="gramStart"/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>sever;</w:t>
      </w:r>
      <w:proofErr w:type="gramEnd"/>
    </w:p>
    <w:p w14:paraId="17F7CA90" w14:textId="77777777" w:rsidR="00557A1C" w:rsidRPr="00FF198B" w:rsidRDefault="00557A1C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 xml:space="preserve">Ae </w:t>
      </w:r>
      <w:proofErr w:type="spellStart"/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>fareweel</w:t>
      </w:r>
      <w:proofErr w:type="spellEnd"/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>, and then for ever!</w:t>
      </w:r>
    </w:p>
    <w:p w14:paraId="1822B63B" w14:textId="77777777" w:rsidR="00557A1C" w:rsidRPr="00FF198B" w:rsidRDefault="00557A1C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>Deep in heart-wrung tears I'll pledge thee,</w:t>
      </w:r>
    </w:p>
    <w:p w14:paraId="06B5A697" w14:textId="77777777" w:rsidR="00557A1C" w:rsidRPr="00FF198B" w:rsidRDefault="00557A1C" w:rsidP="00557A1C">
      <w:pPr>
        <w:shd w:val="clear" w:color="auto" w:fill="FFFFFF"/>
        <w:jc w:val="center"/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hover"/>
          <w:rFonts w:ascii="Lucida Calligraphy" w:hAnsi="Lucida Calligraphy" w:cs="Arial"/>
          <w:color w:val="000000"/>
          <w:sz w:val="28"/>
          <w:szCs w:val="28"/>
          <w:lang w:val="en"/>
        </w:rPr>
        <w:t>Warring sighs and groans I'll wage thee.</w:t>
      </w:r>
    </w:p>
    <w:p w14:paraId="01C4A854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Who shall say that Fortune grieves him,</w:t>
      </w:r>
    </w:p>
    <w:p w14:paraId="707A5E34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While the star of hope she leaves him?</w:t>
      </w:r>
    </w:p>
    <w:p w14:paraId="217CD9DF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Me, nae cheerful twinkle lights </w:t>
      </w:r>
      <w:proofErr w:type="gram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me;</w:t>
      </w:r>
      <w:proofErr w:type="gramEnd"/>
    </w:p>
    <w:p w14:paraId="4DBEF67C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Dark </w:t>
      </w:r>
      <w:proofErr w:type="gram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despair around</w:t>
      </w:r>
      <w:proofErr w:type="gram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benights me.</w:t>
      </w:r>
    </w:p>
    <w:p w14:paraId="3202CEE9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I'll ne'er blame my partial fancy,</w:t>
      </w:r>
    </w:p>
    <w:p w14:paraId="30C88EA5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Naething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could resist my Nancy:</w:t>
      </w:r>
    </w:p>
    <w:p w14:paraId="19152D28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But to see her was to love </w:t>
      </w:r>
      <w:proofErr w:type="gram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her;</w:t>
      </w:r>
      <w:proofErr w:type="gramEnd"/>
    </w:p>
    <w:p w14:paraId="5C720982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Love but her, and love for ever.</w:t>
      </w:r>
    </w:p>
    <w:p w14:paraId="1DE39FFD" w14:textId="77777777" w:rsidR="00557A1C" w:rsidRPr="00FF198B" w:rsidRDefault="00557A1C" w:rsidP="00557A1C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Had we never 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lov'd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sae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kindly,</w:t>
      </w:r>
    </w:p>
    <w:p w14:paraId="407D65A2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Had we never 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lov'd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sae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blindly,</w:t>
      </w:r>
    </w:p>
    <w:p w14:paraId="25B0BE96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Never met - or never parted,</w:t>
      </w:r>
    </w:p>
    <w:p w14:paraId="088C45F4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We had </w:t>
      </w:r>
      <w:proofErr w:type="gram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ne'er</w:t>
      </w:r>
      <w:proofErr w:type="gram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 been broken-hearted.</w:t>
      </w:r>
    </w:p>
    <w:p w14:paraId="086463BB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Fare-thee-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weel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, though first and fairest!</w:t>
      </w:r>
    </w:p>
    <w:p w14:paraId="0E52B85B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Fare-thee-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weel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, though best and dearest!</w:t>
      </w:r>
    </w:p>
    <w:p w14:paraId="1677301C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Thine be ilka joy and treasure,</w:t>
      </w:r>
    </w:p>
    <w:p w14:paraId="757D6CB9" w14:textId="77777777" w:rsidR="00557A1C" w:rsidRPr="00FF198B" w:rsidRDefault="00557A1C" w:rsidP="00557A1C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Peace, Enjoyment, Love and Pleasure!</w:t>
      </w:r>
    </w:p>
    <w:p w14:paraId="67C0EB24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Ae fond </w:t>
      </w:r>
      <w:proofErr w:type="gram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kiss</w:t>
      </w:r>
      <w:proofErr w:type="gram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, and then we sever!</w:t>
      </w:r>
    </w:p>
    <w:p w14:paraId="6F09C0AE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 xml:space="preserve">Ae </w:t>
      </w:r>
      <w:proofErr w:type="spellStart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fareweel</w:t>
      </w:r>
      <w:proofErr w:type="spellEnd"/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, alas, for ever!</w:t>
      </w:r>
    </w:p>
    <w:p w14:paraId="6431D609" w14:textId="77777777" w:rsidR="00557A1C" w:rsidRPr="00FF198B" w:rsidRDefault="00557A1C" w:rsidP="00557A1C">
      <w:pPr>
        <w:shd w:val="clear" w:color="auto" w:fill="FFFFFF"/>
        <w:jc w:val="center"/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Deep in heart-wrung tears I'll pledge thee,</w:t>
      </w:r>
    </w:p>
    <w:p w14:paraId="66ECF6CD" w14:textId="77777777" w:rsidR="00557A1C" w:rsidRPr="00FF198B" w:rsidRDefault="00557A1C" w:rsidP="00557A1C">
      <w:pPr>
        <w:shd w:val="clear" w:color="auto" w:fill="FFFFFF"/>
        <w:jc w:val="center"/>
        <w:rPr>
          <w:rFonts w:ascii="Lucida Calligraphy" w:hAnsi="Lucida Calligraphy" w:cs="Arial"/>
          <w:color w:val="000000"/>
          <w:sz w:val="28"/>
          <w:szCs w:val="28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Warring sighs and groans I'll wage thee.</w:t>
      </w: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t xml:space="preserve"> </w:t>
      </w: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</w:p>
    <w:p w14:paraId="2BC50704" w14:textId="77777777" w:rsidR="00557A1C" w:rsidRPr="00FF198B" w:rsidRDefault="00557A1C" w:rsidP="00557A1C">
      <w:pPr>
        <w:shd w:val="clear" w:color="auto" w:fill="FFFFFF"/>
        <w:jc w:val="right"/>
        <w:rPr>
          <w:rFonts w:ascii="Vivaldi" w:hAnsi="Vivaldi" w:cs="Arial"/>
          <w:color w:val="000000"/>
          <w:sz w:val="22"/>
          <w:szCs w:val="22"/>
          <w:lang w:val="en"/>
        </w:rPr>
      </w:pPr>
      <w:r w:rsidRPr="00FF198B">
        <w:rPr>
          <w:rStyle w:val="lineline-s"/>
          <w:rFonts w:ascii="Lucida Calligraphy" w:hAnsi="Lucida Calligraphy" w:cs="Arial"/>
          <w:color w:val="000000"/>
          <w:sz w:val="28"/>
          <w:szCs w:val="28"/>
          <w:lang w:val="en"/>
        </w:rPr>
        <w:t>By Robert Burns</w:t>
      </w:r>
      <w:r w:rsidRPr="00FF198B">
        <w:rPr>
          <w:rFonts w:ascii="Lucida Calligraphy" w:hAnsi="Lucida Calligraphy" w:cs="Arial"/>
          <w:color w:val="000000"/>
          <w:sz w:val="28"/>
          <w:szCs w:val="28"/>
          <w:lang w:val="en"/>
        </w:rPr>
        <w:br/>
      </w:r>
    </w:p>
    <w:p w14:paraId="40AAF78D" w14:textId="77777777" w:rsidR="003F4CF2" w:rsidRDefault="003F4CF2"/>
    <w:sectPr w:rsidR="003F4C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A1C"/>
    <w:rsid w:val="00355DE1"/>
    <w:rsid w:val="003F4CF2"/>
    <w:rsid w:val="00557A1C"/>
    <w:rsid w:val="00B56C13"/>
    <w:rsid w:val="00B64D61"/>
    <w:rsid w:val="00C26028"/>
    <w:rsid w:val="00C72DF5"/>
    <w:rsid w:val="00E04EB0"/>
    <w:rsid w:val="00F56E37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075A9A"/>
  <w15:chartTrackingRefBased/>
  <w15:docId w15:val="{F3B7C39F-4BF2-404C-B9CC-197F5514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57A1C"/>
    <w:rPr>
      <w:b/>
      <w:bCs/>
      <w:strike w:val="0"/>
      <w:dstrike w:val="0"/>
      <w:color w:val="F4782D"/>
      <w:u w:val="none"/>
      <w:effect w:val="none"/>
    </w:rPr>
  </w:style>
  <w:style w:type="character" w:customStyle="1" w:styleId="lineline-shover">
    <w:name w:val="line line-s hover"/>
    <w:basedOn w:val="DefaultParagraphFont"/>
    <w:rsid w:val="00557A1C"/>
  </w:style>
  <w:style w:type="character" w:customStyle="1" w:styleId="lineline-s">
    <w:name w:val="line line-s"/>
    <w:basedOn w:val="DefaultParagraphFont"/>
    <w:rsid w:val="0055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 fond kiss and then we sever;</vt:lpstr>
    </vt:vector>
  </TitlesOfParts>
  <Company>Fosters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 fond kiss and then we sever;</dc:title>
  <dc:subject/>
  <dc:creator>Tony Foster</dc:creator>
  <cp:keywords/>
  <dc:description/>
  <cp:lastModifiedBy>Irvine Independent</cp:lastModifiedBy>
  <cp:revision>3</cp:revision>
  <dcterms:created xsi:type="dcterms:W3CDTF">2023-09-12T12:52:00Z</dcterms:created>
  <dcterms:modified xsi:type="dcterms:W3CDTF">2023-09-12T12:52:00Z</dcterms:modified>
</cp:coreProperties>
</file>